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83E" w:rsidRDefault="000A751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1.55pt;margin-top:4.7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17183E" w:rsidRPr="0017183E" w:rsidRDefault="0017183E" w:rsidP="0017183E"/>
    <w:p w:rsidR="004844CB" w:rsidRPr="00481770" w:rsidRDefault="004844CB" w:rsidP="004844CB">
      <w:pPr>
        <w:pStyle w:val="Titre"/>
        <w:rPr>
          <w:b/>
        </w:rPr>
      </w:pPr>
      <w:r>
        <w:rPr>
          <w:b/>
        </w:rPr>
        <w:t xml:space="preserve">Annexe </w:t>
      </w:r>
      <w:r w:rsidR="00E06A18">
        <w:rPr>
          <w:b/>
          <w:lang w:val="fr-FR"/>
        </w:rPr>
        <w:t>5</w:t>
      </w:r>
      <w:r w:rsidRPr="00481770">
        <w:rPr>
          <w:b/>
        </w:rPr>
        <w:t xml:space="preserve"> au règlement de consultation</w:t>
      </w:r>
    </w:p>
    <w:p w:rsidR="004844CB" w:rsidRDefault="004844CB" w:rsidP="004844CB">
      <w:pPr>
        <w:pStyle w:val="Titre"/>
        <w:rPr>
          <w:bCs/>
          <w:color w:val="000000"/>
        </w:rPr>
      </w:pPr>
    </w:p>
    <w:p w:rsidR="000A751E" w:rsidRPr="000A751E" w:rsidRDefault="004844CB" w:rsidP="000A751E">
      <w:pPr>
        <w:pStyle w:val="Titre"/>
        <w:rPr>
          <w:b/>
          <w:lang w:val="fr-FR"/>
        </w:rPr>
      </w:pPr>
      <w:r w:rsidRPr="00E5570C">
        <w:rPr>
          <w:b/>
        </w:rPr>
        <w:t xml:space="preserve">Appel d'offres ouvert </w:t>
      </w:r>
      <w:r w:rsidR="000A751E" w:rsidRPr="000A751E">
        <w:rPr>
          <w:b/>
          <w:lang w:val="fr-FR"/>
        </w:rPr>
        <w:t>n°2026-0458/EdA-DA/ du 27/04/2026</w:t>
      </w:r>
    </w:p>
    <w:p w:rsidR="000A751E" w:rsidRPr="000A751E" w:rsidRDefault="000A751E" w:rsidP="000A751E">
      <w:pPr>
        <w:pStyle w:val="Titre"/>
        <w:rPr>
          <w:b/>
          <w:lang w:val="fr-FR"/>
        </w:rPr>
      </w:pPr>
      <w:r w:rsidRPr="000A751E">
        <w:rPr>
          <w:b/>
          <w:lang w:val="fr-FR"/>
        </w:rPr>
        <w:t>Fourniture de chocolats festifs et de coffrets festifs au profit des clients du dispositif « Vivres Métropole »</w:t>
      </w:r>
    </w:p>
    <w:p w:rsidR="001D033F" w:rsidRDefault="001D033F" w:rsidP="000A751E">
      <w:pPr>
        <w:rPr>
          <w:rFonts w:ascii="Times New Roman" w:hAnsi="Times New Roman" w:cs="Times New Roman"/>
          <w:b/>
          <w:sz w:val="20"/>
        </w:rPr>
      </w:pPr>
    </w:p>
    <w:p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E06A18" w:rsidP="001D033F">
      <w:pPr>
        <w:spacing w:after="0"/>
        <w:jc w:val="both"/>
        <w:rPr>
          <w:rFonts w:ascii="Times New Roman" w:hAnsi="Times New Roman" w:cs="Times New Roman"/>
          <w:sz w:val="20"/>
        </w:rPr>
      </w:pPr>
      <w:r>
        <w:rPr>
          <w:rFonts w:ascii="Times New Roman" w:hAnsi="Times New Roman" w:cs="Times New Roman"/>
          <w:sz w:val="20"/>
        </w:rPr>
        <w:t>Candidat</w:t>
      </w:r>
      <w:r w:rsidR="000F54B3">
        <w:rPr>
          <w:rFonts w:ascii="Times New Roman" w:hAnsi="Times New Roman" w:cs="Times New Roman"/>
          <w:sz w:val="20"/>
        </w:rPr>
        <w:t xml:space="preserve"> à l’attribution du marché issu de la </w:t>
      </w:r>
      <w:r w:rsidR="000F54B3" w:rsidRPr="00976C18">
        <w:rPr>
          <w:rFonts w:ascii="Times New Roman" w:hAnsi="Times New Roman" w:cs="Times New Roman"/>
          <w:sz w:val="20"/>
        </w:rPr>
        <w:t>consultation n</w:t>
      </w:r>
      <w:r w:rsidR="00976C18" w:rsidRPr="00976C18">
        <w:rPr>
          <w:rFonts w:ascii="Times New Roman" w:hAnsi="Times New Roman" w:cs="Times New Roman"/>
          <w:sz w:val="20"/>
        </w:rPr>
        <w:t>°202</w:t>
      </w:r>
      <w:r w:rsidR="000A751E">
        <w:rPr>
          <w:rFonts w:ascii="Times New Roman" w:hAnsi="Times New Roman" w:cs="Times New Roman"/>
          <w:sz w:val="20"/>
        </w:rPr>
        <w:t>6-0458</w:t>
      </w:r>
      <w:r w:rsidR="006943C2" w:rsidRPr="00976C18">
        <w:rPr>
          <w:rFonts w:ascii="Times New Roman" w:hAnsi="Times New Roman" w:cs="Times New Roman"/>
          <w:sz w:val="20"/>
        </w:rPr>
        <w:t xml:space="preserve"> </w:t>
      </w:r>
      <w:r w:rsidR="000F54B3" w:rsidRPr="00976C18">
        <w:rPr>
          <w:rFonts w:ascii="Times New Roman" w:hAnsi="Times New Roman" w:cs="Times New Roman"/>
          <w:sz w:val="20"/>
        </w:rPr>
        <w:t xml:space="preserve">relative à </w:t>
      </w:r>
      <w:r w:rsidR="00976C18" w:rsidRPr="00976C18">
        <w:rPr>
          <w:rFonts w:ascii="Times New Roman" w:hAnsi="Times New Roman" w:cs="Times New Roman"/>
          <w:sz w:val="20"/>
        </w:rPr>
        <w:t xml:space="preserve">la fourniture de </w:t>
      </w:r>
      <w:r w:rsidR="000A751E">
        <w:rPr>
          <w:rFonts w:ascii="Times New Roman" w:hAnsi="Times New Roman" w:cs="Times New Roman"/>
          <w:sz w:val="20"/>
        </w:rPr>
        <w:t xml:space="preserve">chocolats festifs et de coffrets festifs </w:t>
      </w:r>
      <w:r>
        <w:rPr>
          <w:rFonts w:ascii="Times New Roman" w:hAnsi="Times New Roman" w:cs="Times New Roman"/>
          <w:sz w:val="20"/>
        </w:rPr>
        <w:t>au profit du dispositif « Vivres Métropole »</w:t>
      </w:r>
      <w:r w:rsidR="00FD62F3">
        <w:rPr>
          <w:rFonts w:ascii="Times New Roman" w:hAnsi="Times New Roman" w:cs="Times New Roman"/>
          <w:sz w:val="20"/>
        </w:rPr>
        <w:t>,</w:t>
      </w:r>
      <w:r w:rsidR="009A3FFB" w:rsidRPr="00976C18">
        <w:rPr>
          <w:rFonts w:ascii="Times New Roman" w:hAnsi="Times New Roman" w:cs="Times New Roman"/>
          <w:sz w:val="20"/>
        </w:rPr>
        <w:t xml:space="preserve"> </w:t>
      </w:r>
      <w:r w:rsidR="000F54B3" w:rsidRPr="00976C18">
        <w:rPr>
          <w:rFonts w:ascii="Times New Roman" w:hAnsi="Times New Roman" w:cs="Times New Roman"/>
          <w:sz w:val="20"/>
        </w:rPr>
        <w:t>publiée par l’</w:t>
      </w:r>
      <w:r w:rsidR="000F54B3" w:rsidRPr="00976C18">
        <w:rPr>
          <w:rFonts w:ascii="Times New Roman" w:hAnsi="Times New Roman" w:cs="Times New Roman"/>
          <w:b/>
          <w:sz w:val="20"/>
        </w:rPr>
        <w:t>Economat des Armées</w:t>
      </w:r>
      <w:r w:rsidR="000F54B3" w:rsidRPr="00976C18">
        <w:rPr>
          <w:rFonts w:ascii="Times New Roman" w:hAnsi="Times New Roman" w:cs="Times New Roman"/>
          <w:sz w:val="20"/>
        </w:rPr>
        <w:t xml:space="preserve"> – 26 Rue Délizy – F-93500 Pantin-Cedex – 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w:t>
      </w:r>
      <w:r w:rsidR="00FD62F3">
        <w:rPr>
          <w:rFonts w:ascii="Times New Roman" w:hAnsi="Times New Roman" w:cs="Times New Roman"/>
          <w:sz w:val="20"/>
        </w:rPr>
        <w:t>2</w:t>
      </w:r>
      <w:r w:rsidRPr="00E76A98">
        <w:rPr>
          <w:rFonts w:ascii="Times New Roman" w:hAnsi="Times New Roman" w:cs="Times New Roman"/>
          <w:sz w:val="20"/>
        </w:rPr>
        <w:t xml:space="preserve">°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9"/>
        <w:gridCol w:w="2410"/>
        <w:gridCol w:w="3079"/>
      </w:tblGrid>
      <w:tr w:rsidR="00E76A98" w:rsidRPr="00E76A98" w:rsidTr="000A751E">
        <w:tc>
          <w:tcPr>
            <w:tcW w:w="3999" w:type="dxa"/>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0A751E">
        <w:trPr>
          <w:trHeight w:val="737"/>
        </w:trPr>
        <w:tc>
          <w:tcPr>
            <w:tcW w:w="3999" w:type="dxa"/>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bookmarkStart w:id="0" w:name="_GoBack"/>
      <w:bookmarkEnd w:id="0"/>
    </w:p>
    <w:sectPr w:rsidR="00B964F6" w:rsidRPr="00E76A98"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3E"/>
    <w:rsid w:val="000A751E"/>
    <w:rsid w:val="000B5593"/>
    <w:rsid w:val="000D2103"/>
    <w:rsid w:val="000F54B3"/>
    <w:rsid w:val="00130828"/>
    <w:rsid w:val="0017183E"/>
    <w:rsid w:val="00177F77"/>
    <w:rsid w:val="00196E7A"/>
    <w:rsid w:val="001D033F"/>
    <w:rsid w:val="001D716D"/>
    <w:rsid w:val="001E5723"/>
    <w:rsid w:val="002772EA"/>
    <w:rsid w:val="002B64D7"/>
    <w:rsid w:val="0033619D"/>
    <w:rsid w:val="00345D96"/>
    <w:rsid w:val="00346F68"/>
    <w:rsid w:val="003809D7"/>
    <w:rsid w:val="0042310D"/>
    <w:rsid w:val="004844CB"/>
    <w:rsid w:val="0049579D"/>
    <w:rsid w:val="004D552E"/>
    <w:rsid w:val="004E74FB"/>
    <w:rsid w:val="00517CD0"/>
    <w:rsid w:val="005370F0"/>
    <w:rsid w:val="005C01B9"/>
    <w:rsid w:val="005C024F"/>
    <w:rsid w:val="005F5507"/>
    <w:rsid w:val="006671CB"/>
    <w:rsid w:val="00687BE4"/>
    <w:rsid w:val="006943C2"/>
    <w:rsid w:val="00722D3E"/>
    <w:rsid w:val="007A59E2"/>
    <w:rsid w:val="007C3686"/>
    <w:rsid w:val="007D3843"/>
    <w:rsid w:val="00976C18"/>
    <w:rsid w:val="009A3FFB"/>
    <w:rsid w:val="00A020AA"/>
    <w:rsid w:val="00A26D13"/>
    <w:rsid w:val="00A27DCC"/>
    <w:rsid w:val="00AD55FE"/>
    <w:rsid w:val="00B42DE5"/>
    <w:rsid w:val="00B62C8D"/>
    <w:rsid w:val="00B8243D"/>
    <w:rsid w:val="00B964F6"/>
    <w:rsid w:val="00BC73B2"/>
    <w:rsid w:val="00C2163A"/>
    <w:rsid w:val="00C82B7B"/>
    <w:rsid w:val="00C85805"/>
    <w:rsid w:val="00CA3E60"/>
    <w:rsid w:val="00D44A0D"/>
    <w:rsid w:val="00E01603"/>
    <w:rsid w:val="00E06A18"/>
    <w:rsid w:val="00E76A98"/>
    <w:rsid w:val="00F23C28"/>
    <w:rsid w:val="00F2555F"/>
    <w:rsid w:val="00F54592"/>
    <w:rsid w:val="00F5527B"/>
    <w:rsid w:val="00FD62F3"/>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09CF9B4"/>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 w:type="paragraph" w:styleId="Titre">
    <w:name w:val="Title"/>
    <w:basedOn w:val="Normal"/>
    <w:link w:val="TitreCar"/>
    <w:qFormat/>
    <w:rsid w:val="004844CB"/>
    <w:pPr>
      <w:autoSpaceDE w:val="0"/>
      <w:autoSpaceDN w:val="0"/>
      <w:spacing w:after="0" w:line="240" w:lineRule="auto"/>
      <w:jc w:val="center"/>
    </w:pPr>
    <w:rPr>
      <w:rFonts w:ascii="Times New Roman" w:eastAsia="Times New Roman" w:hAnsi="Times New Roman" w:cs="Times New Roman"/>
      <w:sz w:val="24"/>
      <w:szCs w:val="24"/>
      <w:lang w:val="x-none" w:eastAsia="x-none"/>
    </w:rPr>
  </w:style>
  <w:style w:type="character" w:customStyle="1" w:styleId="TitreCar">
    <w:name w:val="Titre Car"/>
    <w:basedOn w:val="Policepardfaut"/>
    <w:link w:val="Titre"/>
    <w:rsid w:val="004844CB"/>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F5294-D6FB-4720-BBE3-D4365DA0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437</Words>
  <Characters>2405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DUVAL Nicolas</cp:lastModifiedBy>
  <cp:revision>17</cp:revision>
  <cp:lastPrinted>2022-12-22T09:45:00Z</cp:lastPrinted>
  <dcterms:created xsi:type="dcterms:W3CDTF">2025-05-14T08:40:00Z</dcterms:created>
  <dcterms:modified xsi:type="dcterms:W3CDTF">2026-04-27T08:15:00Z</dcterms:modified>
</cp:coreProperties>
</file>